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2C84" w:rsidRDefault="00EA2C84">
      <w:pPr>
        <w:jc w:val="both"/>
        <w:rPr>
          <w:rFonts w:ascii="Comic Sans MS" w:eastAsia="Comic Sans MS" w:hAnsi="Comic Sans MS" w:cs="Comic Sans MS"/>
        </w:rPr>
      </w:pPr>
    </w:p>
    <w:p w:rsidR="003A24A3" w:rsidRPr="003A24A3" w:rsidRDefault="003A24A3" w:rsidP="003A24A3">
      <w:pPr>
        <w:jc w:val="center"/>
        <w:rPr>
          <w:rFonts w:ascii="Comic Sans MS" w:eastAsia="Comic Sans MS" w:hAnsi="Comic Sans MS" w:cs="Comic Sans MS"/>
          <w:b/>
          <w:bCs/>
        </w:rPr>
      </w:pPr>
      <w:r w:rsidRPr="003A24A3">
        <w:rPr>
          <w:rFonts w:ascii="Comic Sans MS" w:eastAsia="Comic Sans MS" w:hAnsi="Comic Sans MS" w:cs="Comic Sans MS"/>
          <w:b/>
          <w:bCs/>
          <w:i/>
          <w:iCs/>
        </w:rPr>
        <w:t>Nota Informativa</w:t>
      </w:r>
    </w:p>
    <w:p w:rsidR="003A24A3" w:rsidRPr="003A24A3" w:rsidRDefault="003A24A3" w:rsidP="003A24A3">
      <w:pPr>
        <w:jc w:val="center"/>
        <w:rPr>
          <w:rFonts w:ascii="Comic Sans MS" w:eastAsia="Comic Sans MS" w:hAnsi="Comic Sans MS" w:cs="Comic Sans MS"/>
          <w:b/>
          <w:bCs/>
        </w:rPr>
      </w:pPr>
      <w:r w:rsidRPr="003A24A3">
        <w:rPr>
          <w:rFonts w:ascii="Comic Sans MS" w:eastAsia="Comic Sans MS" w:hAnsi="Comic Sans MS" w:cs="Comic Sans MS"/>
          <w:b/>
          <w:bCs/>
        </w:rPr>
        <w:t>31 de octubre de 2024</w:t>
      </w:r>
    </w:p>
    <w:p w:rsidR="003A24A3" w:rsidRDefault="003A24A3" w:rsidP="003A24A3">
      <w:pPr>
        <w:jc w:val="both"/>
        <w:rPr>
          <w:rFonts w:ascii="Comic Sans MS" w:eastAsia="Comic Sans MS" w:hAnsi="Comic Sans MS" w:cs="Comic Sans MS"/>
        </w:rPr>
      </w:pPr>
    </w:p>
    <w:p w:rsidR="003A24A3" w:rsidRDefault="003A24A3" w:rsidP="003A24A3">
      <w:pPr>
        <w:jc w:val="both"/>
        <w:rPr>
          <w:rFonts w:ascii="Comic Sans MS" w:eastAsia="Comic Sans MS" w:hAnsi="Comic Sans MS" w:cs="Comic Sans MS"/>
        </w:rPr>
      </w:pPr>
    </w:p>
    <w:p w:rsidR="003A24A3" w:rsidRPr="003A24A3" w:rsidRDefault="003A24A3" w:rsidP="003A24A3">
      <w:pPr>
        <w:jc w:val="both"/>
        <w:rPr>
          <w:rFonts w:ascii="Comic Sans MS" w:eastAsia="Comic Sans MS" w:hAnsi="Comic Sans MS" w:cs="Comic Sans MS"/>
        </w:rPr>
      </w:pPr>
      <w:r w:rsidRPr="003A24A3">
        <w:rPr>
          <w:rFonts w:ascii="Comic Sans MS" w:eastAsia="Comic Sans MS" w:hAnsi="Comic Sans MS" w:cs="Comic Sans MS"/>
        </w:rPr>
        <w:t>Estimadas familias, compañeros y comunidad educativa:</w:t>
      </w:r>
    </w:p>
    <w:p w:rsid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</w:p>
    <w:p w:rsid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  <w:r w:rsidRPr="003A24A3">
        <w:rPr>
          <w:rFonts w:ascii="Comic Sans MS" w:eastAsia="Comic Sans MS" w:hAnsi="Comic Sans MS" w:cs="Comic Sans MS"/>
        </w:rPr>
        <w:t xml:space="preserve">Queremos informarles que, aunque hoy celebramos Halloween, en el centro hemos decidido mantener las actividades planificadas de manera habitual, sin una celebración especial. </w:t>
      </w:r>
    </w:p>
    <w:p w:rsid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</w:p>
    <w:p w:rsidR="003A24A3" w:rsidRP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  <w:r w:rsidRPr="003A24A3">
        <w:rPr>
          <w:rFonts w:ascii="Comic Sans MS" w:eastAsia="Comic Sans MS" w:hAnsi="Comic Sans MS" w:cs="Comic Sans MS"/>
        </w:rPr>
        <w:t xml:space="preserve">También trataremos </w:t>
      </w:r>
      <w:r>
        <w:rPr>
          <w:rFonts w:ascii="Comic Sans MS" w:eastAsia="Comic Sans MS" w:hAnsi="Comic Sans MS" w:cs="Comic Sans MS"/>
        </w:rPr>
        <w:t xml:space="preserve">el tema de la reciente Dana y sus consecuencias </w:t>
      </w:r>
      <w:r w:rsidRPr="003A24A3">
        <w:rPr>
          <w:rFonts w:ascii="Comic Sans MS" w:eastAsia="Comic Sans MS" w:hAnsi="Comic Sans MS" w:cs="Comic Sans MS"/>
        </w:rPr>
        <w:t>en el aula con el alumnado, utilizando un lenguaje adaptado a su comprensión y sensibilidad, para que puedan entender la relevancia de estos acontecimientos y la importancia de mostrar empatía y apoyo en momentos difíciles.</w:t>
      </w:r>
    </w:p>
    <w:p w:rsid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</w:p>
    <w:p w:rsid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  <w:r w:rsidRPr="003A24A3">
        <w:rPr>
          <w:rFonts w:ascii="Comic Sans MS" w:eastAsia="Comic Sans MS" w:hAnsi="Comic Sans MS" w:cs="Comic Sans MS"/>
        </w:rPr>
        <w:t xml:space="preserve">Además, en solidaridad con las familias afectadas, nos uniremos al minuto de silencio que se llevará a cabo en toda España. </w:t>
      </w:r>
    </w:p>
    <w:p w:rsid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</w:p>
    <w:p w:rsidR="003A24A3" w:rsidRPr="003A24A3" w:rsidRDefault="003A24A3" w:rsidP="003A24A3">
      <w:pPr>
        <w:ind w:firstLine="284"/>
        <w:jc w:val="both"/>
        <w:rPr>
          <w:rFonts w:ascii="Comic Sans MS" w:eastAsia="Comic Sans MS" w:hAnsi="Comic Sans MS" w:cs="Comic Sans MS"/>
        </w:rPr>
      </w:pPr>
      <w:r w:rsidRPr="003A24A3">
        <w:rPr>
          <w:rFonts w:ascii="Comic Sans MS" w:eastAsia="Comic Sans MS" w:hAnsi="Comic Sans MS" w:cs="Comic Sans MS"/>
        </w:rPr>
        <w:t>Agradecemos su comprensión y colaboración. Les enviamos un afectuoso saludo y nuestros mejores deseos.</w:t>
      </w:r>
    </w:p>
    <w:p w:rsidR="00EA2C84" w:rsidRDefault="00EA2C84" w:rsidP="003A24A3">
      <w:pPr>
        <w:ind w:firstLine="284"/>
        <w:jc w:val="both"/>
        <w:rPr>
          <w:rFonts w:ascii="Comic Sans MS" w:eastAsia="Comic Sans MS" w:hAnsi="Comic Sans MS" w:cs="Comic Sans MS"/>
        </w:rPr>
      </w:pPr>
    </w:p>
    <w:p w:rsidR="00EA2C84" w:rsidRDefault="00EA2C84">
      <w:pPr>
        <w:jc w:val="both"/>
        <w:rPr>
          <w:rFonts w:ascii="Comic Sans MS" w:eastAsia="Comic Sans MS" w:hAnsi="Comic Sans MS" w:cs="Comic Sans MS"/>
        </w:rPr>
      </w:pPr>
    </w:p>
    <w:p w:rsidR="00EA2C84" w:rsidRDefault="00EA2C84">
      <w:pPr>
        <w:jc w:val="both"/>
        <w:rPr>
          <w:rFonts w:ascii="Comic Sans MS" w:eastAsia="Comic Sans MS" w:hAnsi="Comic Sans MS" w:cs="Comic Sans MS"/>
          <w:color w:val="000000"/>
        </w:rPr>
      </w:pPr>
    </w:p>
    <w:p w:rsidR="00EA2C84" w:rsidRDefault="00000000">
      <w:pPr>
        <w:ind w:firstLine="3544"/>
        <w:jc w:val="center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En Alhaurín el Grande.</w:t>
      </w:r>
    </w:p>
    <w:p w:rsidR="00EA2C84" w:rsidRDefault="00EA2C84">
      <w:pPr>
        <w:jc w:val="center"/>
        <w:rPr>
          <w:rFonts w:ascii="Comic Sans MS" w:eastAsia="Comic Sans MS" w:hAnsi="Comic Sans MS" w:cs="Comic Sans MS"/>
          <w:color w:val="000000"/>
        </w:rPr>
      </w:pPr>
    </w:p>
    <w:p w:rsidR="00EA2C84" w:rsidRDefault="00000000">
      <w:pPr>
        <w:jc w:val="right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CEIP PABLO RUIZ PICASSO</w:t>
      </w:r>
    </w:p>
    <w:sectPr w:rsidR="00EA2C84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2248C" w:rsidRDefault="0072248C">
      <w:r>
        <w:separator/>
      </w:r>
    </w:p>
  </w:endnote>
  <w:endnote w:type="continuationSeparator" w:id="0">
    <w:p w:rsidR="0072248C" w:rsidRDefault="0072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CF5BB17-BD66-A04A-99A3-E8A6B5899D73}"/>
    <w:embedBold r:id="rId2" w:fontKey="{80A18155-5CA2-E74A-ABFD-094E2738FF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002F41-52C1-474C-8D7D-2BC728C29D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02DA6D-50AB-1B49-8A1B-03817CD53A18}"/>
    <w:embedItalic r:id="rId5" w:fontKey="{9F0DC826-ED0F-2F44-84EB-88463A869B4F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9D234B2C-F1C9-2C4E-A848-2C4256674E27}"/>
    <w:embedBold r:id="rId7" w:fontKey="{B5EFC84A-AACC-7A49-B9D5-AB000A41C076}"/>
    <w:embedBoldItalic r:id="rId8" w:fontKey="{517A1A62-8E65-D348-A606-AC824CC8621B}"/>
  </w:font>
  <w:font w:name="Questrial">
    <w:panose1 w:val="00000000000000000000"/>
    <w:charset w:val="4D"/>
    <w:family w:val="auto"/>
    <w:pitch w:val="variable"/>
    <w:sig w:usb0="E00002FF" w:usb1="4000201F" w:usb2="08000029" w:usb3="00000000" w:csb0="00000193" w:csb1="00000000"/>
    <w:embedRegular r:id="rId9" w:fontKey="{457A928D-2FF3-B242-B817-BD96319A483F}"/>
    <w:embedBold r:id="rId10" w:fontKey="{D029EA52-56FA-C84B-B974-CD2E14A5585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248879D-2F16-1447-B8DB-92C6D3595E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2248C" w:rsidRDefault="0072248C">
      <w:r>
        <w:separator/>
      </w:r>
    </w:p>
  </w:footnote>
  <w:footnote w:type="continuationSeparator" w:id="0">
    <w:p w:rsidR="0072248C" w:rsidRDefault="00722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A2C84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Questrial" w:eastAsia="Questrial" w:hAnsi="Questrial" w:cs="Questrial"/>
        <w:b/>
        <w:noProof/>
        <w:color w:val="000000"/>
        <w:sz w:val="12"/>
        <w:szCs w:val="12"/>
      </w:rPr>
      <w:drawing>
        <wp:inline distT="0" distB="0" distL="0" distR="0">
          <wp:extent cx="905510" cy="509270"/>
          <wp:effectExtent l="0" t="0" r="0" b="0"/>
          <wp:docPr id="138841700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137567</wp:posOffset>
          </wp:positionV>
          <wp:extent cx="1219200" cy="825500"/>
          <wp:effectExtent l="0" t="0" r="0" b="0"/>
          <wp:wrapNone/>
          <wp:docPr id="13884170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A2C84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Questrial" w:eastAsia="Questrial" w:hAnsi="Questrial" w:cs="Questrial"/>
        <w:b/>
        <w:color w:val="000000"/>
        <w:sz w:val="12"/>
        <w:szCs w:val="12"/>
      </w:rPr>
      <w:t xml:space="preserve">CEIP. “PABLO RUIZ PICASSO” </w:t>
    </w:r>
    <w:r>
      <w:rPr>
        <w:rFonts w:ascii="Questrial" w:eastAsia="Questrial" w:hAnsi="Questrial" w:cs="Questrial"/>
        <w:b/>
        <w:color w:val="000000"/>
        <w:sz w:val="12"/>
        <w:szCs w:val="12"/>
        <w:u w:val="single"/>
      </w:rPr>
      <w:t>ALHAURÍN EL GRANDE</w:t>
    </w:r>
    <w:r>
      <w:rPr>
        <w:rFonts w:ascii="Questrial" w:eastAsia="Questrial" w:hAnsi="Questrial" w:cs="Questrial"/>
        <w:b/>
        <w:color w:val="000000"/>
        <w:sz w:val="12"/>
        <w:szCs w:val="12"/>
      </w:rPr>
      <w:t> </w:t>
    </w:r>
  </w:p>
  <w:p w:rsidR="00EA2C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ascii="Questrial" w:eastAsia="Questrial" w:hAnsi="Questrial" w:cs="Questrial"/>
        <w:b/>
        <w:color w:val="000000"/>
        <w:sz w:val="12"/>
        <w:szCs w:val="12"/>
      </w:rPr>
      <w:t xml:space="preserve">Telf. </w:t>
    </w:r>
    <w:proofErr w:type="gramStart"/>
    <w:r>
      <w:rPr>
        <w:rFonts w:ascii="Questrial" w:eastAsia="Questrial" w:hAnsi="Questrial" w:cs="Questrial"/>
        <w:b/>
        <w:color w:val="000000"/>
        <w:sz w:val="12"/>
        <w:szCs w:val="12"/>
      </w:rPr>
      <w:t>951269810  Fax</w:t>
    </w:r>
    <w:proofErr w:type="gramEnd"/>
    <w:r>
      <w:rPr>
        <w:rFonts w:ascii="Questrial" w:eastAsia="Questrial" w:hAnsi="Questrial" w:cs="Questrial"/>
        <w:b/>
        <w:color w:val="000000"/>
        <w:sz w:val="12"/>
        <w:szCs w:val="12"/>
      </w:rPr>
      <w:t xml:space="preserve">: 951269811 correo electrónico </w:t>
    </w:r>
    <w:hyperlink r:id="rId3">
      <w:r w:rsidR="00EA2C84">
        <w:rPr>
          <w:rFonts w:ascii="Comic Sans MS" w:eastAsia="Comic Sans MS" w:hAnsi="Comic Sans MS" w:cs="Comic Sans MS"/>
          <w:b/>
          <w:color w:val="385623"/>
          <w:sz w:val="16"/>
          <w:szCs w:val="16"/>
          <w:u w:val="single"/>
        </w:rPr>
        <w:t>29009326.edu@juntadeandalucía.es</w:t>
      </w:r>
    </w:hyperlink>
  </w:p>
  <w:p w:rsidR="00EA2C84" w:rsidRDefault="00EA2C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C84"/>
    <w:rsid w:val="001035BD"/>
    <w:rsid w:val="00290AC5"/>
    <w:rsid w:val="003A24A3"/>
    <w:rsid w:val="0072248C"/>
    <w:rsid w:val="008A60C8"/>
    <w:rsid w:val="00EA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A19F8E"/>
  <w15:docId w15:val="{84AD4570-9C58-D340-81B8-49A27798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818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1801"/>
  </w:style>
  <w:style w:type="paragraph" w:styleId="Piedepgina">
    <w:name w:val="footer"/>
    <w:basedOn w:val="Normal"/>
    <w:link w:val="PiedepginaCar"/>
    <w:uiPriority w:val="99"/>
    <w:unhideWhenUsed/>
    <w:rsid w:val="002818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801"/>
  </w:style>
  <w:style w:type="paragraph" w:styleId="NormalWeb">
    <w:name w:val="Normal (Web)"/>
    <w:basedOn w:val="Normal"/>
    <w:uiPriority w:val="99"/>
    <w:semiHidden/>
    <w:unhideWhenUsed/>
    <w:rsid w:val="002818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281801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0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4QIlb4WZLEMB6LJ2946YYbWOKw==">CgMxLjA4AHIhMVhWSE1NYl9QMTNHTjdVWGN4X0ZHcTZaSEVmNW1JaUY4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716</Characters>
  <Application>Microsoft Office Word</Application>
  <DocSecurity>0</DocSecurity>
  <Lines>5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FARFAN MADRID</dc:creator>
  <cp:lastModifiedBy>MARY FARFAN MADRID</cp:lastModifiedBy>
  <cp:revision>3</cp:revision>
  <dcterms:created xsi:type="dcterms:W3CDTF">2024-07-05T17:21:00Z</dcterms:created>
  <dcterms:modified xsi:type="dcterms:W3CDTF">2024-11-01T14:42:00Z</dcterms:modified>
</cp:coreProperties>
</file>