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🛠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ACTIVIDADES SECUENCIADAS (GAMIFICACIÓN)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⭐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 xml:space="preserve"> Misión 0 — El mensaje de </w:t>
      </w:r>
      <w:proofErr w:type="spellStart"/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Pam</w:t>
      </w:r>
      <w:proofErr w:type="spellEnd"/>
    </w:p>
    <w:p w:rsidR="001A0773" w:rsidRPr="005F79D2" w:rsidRDefault="001A0773" w:rsidP="005F79D2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 xml:space="preserve">El docente presenta la narrativa: </w:t>
      </w:r>
      <w:proofErr w:type="spellStart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Pam</w:t>
      </w:r>
      <w:proofErr w:type="spellEnd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 xml:space="preserve"> necesita ayuda para proteger el planeta. Cada alumno/a recibirá una “Tarjeta de Agente Sostenible” con su nombre y espacio para su avatar.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⭐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Misión 1 — “Activa tu comunicación sostenible”</w:t>
      </w:r>
    </w:p>
    <w:p w:rsidR="001A0773" w:rsidRPr="005F79D2" w:rsidRDefault="001A0773" w:rsidP="005F79D2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Reto: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 xml:space="preserve"> Enviar un email a </w:t>
      </w:r>
      <w:proofErr w:type="spellStart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Pam</w:t>
      </w:r>
      <w:proofErr w:type="spellEnd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 xml:space="preserve"> (o al docente) explicando:</w:t>
      </w:r>
    </w:p>
    <w:p w:rsidR="001A0773" w:rsidRPr="005F79D2" w:rsidRDefault="001A0773" w:rsidP="005F79D2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Qué creen que es la sostenibilidad</w:t>
      </w:r>
    </w:p>
    <w:p w:rsidR="001A0773" w:rsidRPr="005F79D2" w:rsidRDefault="001A0773" w:rsidP="005F79D2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Por qué el planeta necesita ayuda</w:t>
      </w:r>
    </w:p>
    <w:p w:rsidR="001A0773" w:rsidRPr="005F79D2" w:rsidRDefault="001A0773" w:rsidP="005F79D2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Qué saben (o creen) de la Agenda 2030 y los ODS</w:t>
      </w:r>
    </w:p>
    <w:p w:rsidR="001A0773" w:rsidRPr="005F79D2" w:rsidRDefault="001A0773" w:rsidP="005F79D2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Objetivos:</w:t>
      </w:r>
    </w:p>
    <w:p w:rsidR="001A0773" w:rsidRPr="005F79D2" w:rsidRDefault="001A0773" w:rsidP="005F79D2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Evaluar ideas previas</w:t>
      </w:r>
    </w:p>
    <w:p w:rsidR="001A0773" w:rsidRPr="005F79D2" w:rsidRDefault="001A0773" w:rsidP="005F79D2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Practicar competencia digital segura</w:t>
      </w:r>
    </w:p>
    <w:p w:rsidR="001A0773" w:rsidRPr="005F79D2" w:rsidRDefault="001A0773" w:rsidP="005F79D2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Reflexionar sobre responsabilidad ambiental</w:t>
      </w:r>
    </w:p>
    <w:p w:rsidR="001A0773" w:rsidRPr="005F79D2" w:rsidRDefault="001A0773" w:rsidP="005F79D2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Recursos: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br/>
        <w:t>Correo educativo del centro o correo simulado.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⭐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Misión 2 — “Crea tu superpoder”</w:t>
      </w:r>
    </w:p>
    <w:p w:rsidR="001A0773" w:rsidRPr="005F79D2" w:rsidRDefault="001A0773" w:rsidP="005F79D2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Reto: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Diseñar un avatar superhéroe/a con un superpoder sostenible (ej.: “Luz Solar”, “La Guardiana del Agua”, “</w:t>
      </w:r>
      <w:proofErr w:type="spellStart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EcoRápido</w:t>
      </w:r>
      <w:proofErr w:type="spellEnd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”).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ind w:left="70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Debe incluir:</w:t>
      </w:r>
    </w:p>
    <w:p w:rsidR="001A0773" w:rsidRPr="005F79D2" w:rsidRDefault="001A0773" w:rsidP="005F79D2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Nombre</w:t>
      </w:r>
    </w:p>
    <w:p w:rsidR="001A0773" w:rsidRPr="005F79D2" w:rsidRDefault="001A0773" w:rsidP="005F79D2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Poder</w:t>
      </w:r>
    </w:p>
    <w:p w:rsidR="001A0773" w:rsidRPr="005F79D2" w:rsidRDefault="001A0773" w:rsidP="005F79D2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Debilidad</w:t>
      </w:r>
    </w:p>
    <w:p w:rsidR="001A0773" w:rsidRPr="005F79D2" w:rsidRDefault="001A0773" w:rsidP="005F79D2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Valor ético que representa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⭐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Misión 3 — “Tu primera historia para salvar el mundo”</w:t>
      </w:r>
    </w:p>
    <w:p w:rsidR="001A0773" w:rsidRPr="005F79D2" w:rsidRDefault="001A0773" w:rsidP="005F79D2">
      <w:pPr>
        <w:spacing w:before="100" w:beforeAutospacing="1" w:after="100" w:afterAutospacing="1" w:line="240" w:lineRule="auto"/>
        <w:ind w:left="360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Reto: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Crear una historia breve en papel o digital (</w:t>
      </w:r>
      <w:proofErr w:type="spellStart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Canva</w:t>
      </w:r>
      <w:proofErr w:type="spellEnd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 xml:space="preserve">, </w:t>
      </w:r>
      <w:proofErr w:type="spellStart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BookCreator</w:t>
      </w:r>
      <w:proofErr w:type="spellEnd"/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, etc.) donde:</w:t>
      </w:r>
    </w:p>
    <w:p w:rsidR="001A0773" w:rsidRPr="005F79D2" w:rsidRDefault="001A0773" w:rsidP="005F79D2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Aparezca su avatar</w:t>
      </w:r>
    </w:p>
    <w:p w:rsidR="001A0773" w:rsidRPr="005F79D2" w:rsidRDefault="001A0773" w:rsidP="005F79D2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lastRenderedPageBreak/>
        <w:t>Se aborde un problema ambiental (basuras, agua, energía, incendios…)</w:t>
      </w:r>
    </w:p>
    <w:p w:rsidR="001A0773" w:rsidRPr="005F79D2" w:rsidRDefault="001A0773" w:rsidP="005F79D2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Se proponga una solución sostenible</w:t>
      </w:r>
    </w:p>
    <w:p w:rsidR="001A0773" w:rsidRPr="005F79D2" w:rsidRDefault="001A0773" w:rsidP="005F79D2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Aparezca al menos 1 ODS vinculado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⭐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 xml:space="preserve"> Misión 4 — Asamblea </w:t>
      </w:r>
      <w:proofErr w:type="spellStart"/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ecoética</w:t>
      </w:r>
      <w:proofErr w:type="spellEnd"/>
    </w:p>
    <w:p w:rsidR="001A0773" w:rsidRPr="005F79D2" w:rsidRDefault="001A0773" w:rsidP="005F79D2">
      <w:pPr>
        <w:spacing w:before="100" w:beforeAutospacing="1" w:after="100" w:afterAutospacing="1" w:line="240" w:lineRule="auto"/>
        <w:ind w:left="1416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Puesta en común de historias, reflexión y votación del superpoder más relevante para el planeta.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🌈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Atención a la diversidad</w:t>
      </w:r>
    </w:p>
    <w:p w:rsidR="001A0773" w:rsidRPr="005F79D2" w:rsidRDefault="001A0773" w:rsidP="005F79D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Plantillas de email y guion de historia para alumnado con dificultades.</w:t>
      </w:r>
    </w:p>
    <w:p w:rsidR="001A0773" w:rsidRPr="005F79D2" w:rsidRDefault="001A0773" w:rsidP="005F79D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Lectura guiada de los ODS con pictogramas.</w:t>
      </w:r>
    </w:p>
    <w:p w:rsidR="001A0773" w:rsidRPr="005F79D2" w:rsidRDefault="001A0773" w:rsidP="005F79D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Opción de narración oral para alumnado con NEAE.</w:t>
      </w:r>
    </w:p>
    <w:p w:rsidR="001A0773" w:rsidRPr="005F79D2" w:rsidRDefault="001A0773" w:rsidP="005F79D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Aprendizaje cooperativo en parejas o pequeños grupos.</w:t>
      </w:r>
    </w:p>
    <w:p w:rsidR="001A0773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🧪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Evaluación</w:t>
      </w:r>
    </w:p>
    <w:p w:rsidR="005F79D2" w:rsidRPr="005F79D2" w:rsidRDefault="005F79D2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📊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 xml:space="preserve"> RÚBRICA SDA — “MISIÓN </w:t>
      </w:r>
    </w:p>
    <w:p w:rsidR="005F79D2" w:rsidRPr="005F79D2" w:rsidRDefault="005F79D2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📨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1. Envío del EMAIL sobre sostenibilidad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882"/>
        <w:gridCol w:w="1836"/>
        <w:gridCol w:w="1286"/>
        <w:gridCol w:w="1674"/>
      </w:tblGrid>
      <w:tr w:rsidR="005F79D2" w:rsidRPr="005F79D2" w:rsidTr="00C920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4 – Excelente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3 – Adecuado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2 – En proceso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1 – Inicial</w:t>
            </w:r>
          </w:p>
        </w:tc>
      </w:tr>
      <w:tr w:rsidR="005F79D2" w:rsidRPr="005F79D2" w:rsidTr="00C920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Comprende qué es la sostenibilidad, Agenda 2030 y ODS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Explica claramente qué son, por qué son importantes y da ejemplos reales.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Explica las ideas básicas correctamente.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Menciona solo algunas ideas poco claras.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Confunde conceptos o no los explica.</w:t>
            </w:r>
          </w:p>
        </w:tc>
      </w:tr>
      <w:tr w:rsidR="005F79D2" w:rsidRPr="005F79D2" w:rsidTr="00C920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Argumentación personal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Expresa opinión razonada y aporta reflexiones propias.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Da una opinión simple pero coherente.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Opinión poco elaborada o repetitiva.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expresa opinión o no es comprensible.</w:t>
            </w:r>
          </w:p>
        </w:tc>
      </w:tr>
      <w:tr w:rsidR="005F79D2" w:rsidRPr="005F79D2" w:rsidTr="00C920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Competencia digital (email)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Envía el email correctamente, con saludo, cuerpo de texto y despedida.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Envía el email con pequeños fallos formales.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Necesita apoyo para completar el email.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completa el email o no sigue instrucciones.</w:t>
            </w:r>
          </w:p>
        </w:tc>
      </w:tr>
    </w:tbl>
    <w:p w:rsidR="005F79D2" w:rsidRPr="005F79D2" w:rsidRDefault="005F79D2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lastRenderedPageBreak/>
        <w:t>🦸‍♀️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2. Creación del AVATAR superhéroe/a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990"/>
        <w:gridCol w:w="1708"/>
        <w:gridCol w:w="1879"/>
        <w:gridCol w:w="1500"/>
      </w:tblGrid>
      <w:tr w:rsidR="005F79D2" w:rsidRPr="005F79D2" w:rsidTr="005F79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4 – Excelente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3 – Adecuado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2 – En proceso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1 – Inicial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Diseño creativo del avatar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avatar es original, detallado y representa un valor sostenible claro.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avatar es adecuado y relaciona un valor ambiental.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avatar es simple o con valor poco claro.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avatar no representa valores ambientales.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Superpoder sostenible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superpoder está muy bien pensado y se relaciona con un ODS.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superpoder está relacionado con la sostenibilidad.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El superpoder es poco concreto o genérico.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hay superpoder claro o no es sostenible.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Coherencia ética del personaje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Refleja valores éticos (respeto, solidaridad, responsabilidad).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Presenta al menos un valor ético.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Valores poco claros o contradictorios.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refleja valores éticos.</w:t>
            </w:r>
          </w:p>
        </w:tc>
      </w:tr>
    </w:tbl>
    <w:p w:rsidR="005F79D2" w:rsidRPr="005F79D2" w:rsidRDefault="005F79D2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📖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3. Historia sostenible con ODS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924"/>
        <w:gridCol w:w="1684"/>
        <w:gridCol w:w="1319"/>
        <w:gridCol w:w="1835"/>
      </w:tblGrid>
      <w:tr w:rsidR="005F79D2" w:rsidRPr="005F79D2" w:rsidTr="005F79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4 – Excelente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3 – Adecuado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2 – En proceso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1 – Inicial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Estructura narrativa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Historia completa (inicio-nudo-desenlace), coherente y bien organizada.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 xml:space="preserve">Historia </w:t>
            </w:r>
            <w:proofErr w:type="gramStart"/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clara</w:t>
            </w:r>
            <w:proofErr w:type="gramEnd"/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 xml:space="preserve"> pero con partes poco desarrolladas.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Historia incompleta o con saltos de idea.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hay estructura o es incomprensible.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Identificación del problema ambiental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Explica muy bien un problema real y contextualizado (agua, energía, basura…).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Presenta un problema adecuado pero superficial.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Problema poco claro o ficticio sin base real.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identifica ningún problema.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Solución sostenible propuesta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Solución creativa, viable y vinculada a un ODS concreto.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Solución adecuada pero poco desarrollada.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Solución poco realista o confusa.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ofrece solución o no es sostenible.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lastRenderedPageBreak/>
              <w:t xml:space="preserve">Uso básico de herramientas </w:t>
            </w:r>
            <w:proofErr w:type="gramStart"/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digitales</w:t>
            </w: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(</w:t>
            </w:r>
            <w:proofErr w:type="gramEnd"/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si se hace en digital)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Maneja la herramienta con autonomía, combina texto e imagen correctamente.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Maneja la herramienta con apoyo puntual.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Necesita ayuda constante para completar el producto.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finaliza el producto digital.</w:t>
            </w:r>
          </w:p>
        </w:tc>
      </w:tr>
    </w:tbl>
    <w:p w:rsidR="005F79D2" w:rsidRPr="005F79D2" w:rsidRDefault="005F79D2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🤝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 4. Participación, actitud y valores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1905"/>
        <w:gridCol w:w="1528"/>
        <w:gridCol w:w="1771"/>
        <w:gridCol w:w="1783"/>
      </w:tblGrid>
      <w:tr w:rsidR="005F79D2" w:rsidRPr="005F79D2" w:rsidTr="005F79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4 – Excelente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3 – Adecuado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2 – En proceso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1 – Inicial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Actitud sostenible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Muestra interés real por cuidar el medio ambiente y lo verbaliza.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Participa con interés general.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Participa solo a veces o con poca implicación.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muestra interés o interrumpe la actividad.</w:t>
            </w:r>
          </w:p>
        </w:tc>
      </w:tr>
      <w:tr w:rsidR="005F79D2" w:rsidRPr="005F79D2" w:rsidTr="005F7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b/>
                <w:bCs/>
                <w:kern w:val="0"/>
                <w:lang w:eastAsia="es-ES_tradnl"/>
                <w14:ligatures w14:val="none"/>
              </w:rPr>
              <w:t>Trabajo cooperativo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Coopera, ayuda a otros y aporta ideas con respeto.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Trabaja en equipo de forma correcta.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Coopera de forma irregular.</w:t>
            </w:r>
          </w:p>
        </w:tc>
        <w:tc>
          <w:tcPr>
            <w:tcW w:w="0" w:type="auto"/>
            <w:vAlign w:val="center"/>
            <w:hideMark/>
          </w:tcPr>
          <w:p w:rsidR="005F79D2" w:rsidRPr="005F79D2" w:rsidRDefault="005F79D2" w:rsidP="00C9206D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</w:pPr>
            <w:r w:rsidRPr="005F79D2">
              <w:rPr>
                <w:rFonts w:ascii="Comic Sans MS" w:eastAsia="Times New Roman" w:hAnsi="Comic Sans MS" w:cs="Times New Roman"/>
                <w:kern w:val="0"/>
                <w:lang w:eastAsia="es-ES_tradnl"/>
                <w14:ligatures w14:val="none"/>
              </w:rPr>
              <w:t>No trabaja en equipo o genera conflictos.</w:t>
            </w:r>
          </w:p>
        </w:tc>
      </w:tr>
    </w:tbl>
    <w:p w:rsidR="005F79D2" w:rsidRPr="005F79D2" w:rsidRDefault="005F79D2" w:rsidP="005F79D2">
      <w:pPr>
        <w:jc w:val="both"/>
        <w:rPr>
          <w:rFonts w:ascii="Comic Sans MS" w:hAnsi="Comic Sans MS"/>
          <w:lang w:val="es-ES_tradnl"/>
        </w:rPr>
      </w:pPr>
    </w:p>
    <w:p w:rsidR="005F79D2" w:rsidRPr="005F79D2" w:rsidRDefault="005F79D2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Instrumentos</w:t>
      </w:r>
    </w:p>
    <w:p w:rsidR="001A0773" w:rsidRPr="005F79D2" w:rsidRDefault="001A0773" w:rsidP="005F79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Lista de cotejo para el email</w:t>
      </w:r>
    </w:p>
    <w:p w:rsidR="001A0773" w:rsidRPr="005F79D2" w:rsidRDefault="001A0773" w:rsidP="005F79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Rúbrica para la historia sostenible</w:t>
      </w:r>
    </w:p>
    <w:p w:rsidR="001A0773" w:rsidRPr="005F79D2" w:rsidRDefault="001A0773" w:rsidP="005F79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Rúbrica para el avatar</w:t>
      </w:r>
    </w:p>
    <w:p w:rsidR="001A0773" w:rsidRPr="005F79D2" w:rsidRDefault="001A0773" w:rsidP="005F79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Observación directa en las misiones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💥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Impacto esperado</w:t>
      </w:r>
    </w:p>
    <w:p w:rsidR="001A0773" w:rsidRPr="005F79D2" w:rsidRDefault="001A0773" w:rsidP="005F79D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Mejora de la sensibilización ambiental del alumnado.</w:t>
      </w:r>
    </w:p>
    <w:p w:rsidR="001A0773" w:rsidRPr="005F79D2" w:rsidRDefault="001A0773" w:rsidP="005F79D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Inicio de hábitos de comunicación digital responsable.</w:t>
      </w:r>
    </w:p>
    <w:p w:rsidR="001A0773" w:rsidRPr="005F79D2" w:rsidRDefault="001A0773" w:rsidP="005F79D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Desarrollo del pensamiento crítico sobre la situación del planeta.</w:t>
      </w:r>
    </w:p>
    <w:p w:rsidR="001A0773" w:rsidRPr="005F79D2" w:rsidRDefault="001A0773" w:rsidP="005F79D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Implicación en la Agenda 2030 desde el juego y la creatividad.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♻️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Qué hemos ahorrado</w:t>
      </w:r>
    </w:p>
    <w:p w:rsidR="001A0773" w:rsidRPr="005F79D2" w:rsidRDefault="001A0773" w:rsidP="005F79D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lastRenderedPageBreak/>
        <w:t>Uso de papel gracias a tareas digitales.</w:t>
      </w:r>
    </w:p>
    <w:p w:rsidR="001A0773" w:rsidRPr="005F79D2" w:rsidRDefault="001A0773" w:rsidP="005F79D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Ahorro de energía al promover buenos hábitos (ej.: apagar luces, evitar dispositivos innecesarios).</w:t>
      </w:r>
    </w:p>
    <w:p w:rsidR="001A0773" w:rsidRPr="005F79D2" w:rsidRDefault="001A0773" w:rsidP="005F79D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Reducción de residuos en el aula por la actividad de conciencia.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🛠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Propuestas de mejora</w:t>
      </w:r>
    </w:p>
    <w:p w:rsidR="001A0773" w:rsidRPr="005F79D2" w:rsidRDefault="001A0773" w:rsidP="005F79D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Introducir un sistema de insignias para aumentar la motivación.</w:t>
      </w:r>
    </w:p>
    <w:p w:rsidR="001A0773" w:rsidRPr="005F79D2" w:rsidRDefault="001A0773" w:rsidP="005F79D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Profundizar en un ODS concreto en la siguiente SDA.</w:t>
      </w:r>
    </w:p>
    <w:p w:rsidR="001A0773" w:rsidRPr="005F79D2" w:rsidRDefault="001A0773" w:rsidP="005F79D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Ampliar la historia en formato cómic colaborativo.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</w:pPr>
      <w:r w:rsidRPr="005F79D2">
        <w:rPr>
          <w:rFonts w:ascii="Apple Color Emoji" w:eastAsia="Times New Roman" w:hAnsi="Apple Color Emoji" w:cs="Apple Color Emoji"/>
          <w:b/>
          <w:bCs/>
          <w:kern w:val="36"/>
          <w:lang w:eastAsia="es-ES_tradnl"/>
          <w14:ligatures w14:val="none"/>
        </w:rPr>
        <w:t>🎯</w:t>
      </w:r>
      <w:r w:rsidRPr="005F79D2">
        <w:rPr>
          <w:rFonts w:ascii="Comic Sans MS" w:eastAsia="Times New Roman" w:hAnsi="Comic Sans MS" w:cs="Times New Roman"/>
          <w:b/>
          <w:bCs/>
          <w:kern w:val="36"/>
          <w:lang w:eastAsia="es-ES_tradnl"/>
          <w14:ligatures w14:val="none"/>
        </w:rPr>
        <w:t> ODS trabajados</w:t>
      </w:r>
    </w:p>
    <w:p w:rsidR="001A0773" w:rsidRPr="005F79D2" w:rsidRDefault="001A0773" w:rsidP="005F79D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ODS 4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Educación de calidad</w:t>
      </w:r>
    </w:p>
    <w:p w:rsidR="001A0773" w:rsidRPr="005F79D2" w:rsidRDefault="001A0773" w:rsidP="005F79D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ODS 12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Producción y consumo responsables</w:t>
      </w:r>
    </w:p>
    <w:p w:rsidR="001A0773" w:rsidRPr="005F79D2" w:rsidRDefault="001A0773" w:rsidP="005F79D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ODS 13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Acción por el clima</w:t>
      </w:r>
    </w:p>
    <w:p w:rsidR="001A0773" w:rsidRPr="005F79D2" w:rsidRDefault="001A0773" w:rsidP="005F79D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ODS 15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Vida en la tierra</w:t>
      </w:r>
    </w:p>
    <w:p w:rsidR="001A0773" w:rsidRPr="005F79D2" w:rsidRDefault="001A0773" w:rsidP="005F79D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ODS 17</w:t>
      </w:r>
      <w:r w:rsidRPr="005F79D2"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  <w:t> Alianzas para lograr los objetivos</w:t>
      </w:r>
    </w:p>
    <w:p w:rsidR="001A0773" w:rsidRPr="005F79D2" w:rsidRDefault="001A0773" w:rsidP="005F79D2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kern w:val="0"/>
          <w:lang w:eastAsia="es-ES_tradnl"/>
          <w14:ligatures w14:val="none"/>
        </w:rPr>
      </w:pP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 xml:space="preserve">“Cada pequeña acción tiene un superpoder: cambiar el mundo </w:t>
      </w:r>
      <w:r w:rsidRPr="005F79D2">
        <w:rPr>
          <w:rFonts w:ascii="Apple Color Emoji" w:eastAsia="Times New Roman" w:hAnsi="Apple Color Emoji" w:cs="Apple Color Emoji"/>
          <w:b/>
          <w:bCs/>
          <w:kern w:val="0"/>
          <w:lang w:eastAsia="es-ES_tradnl"/>
          <w14:ligatures w14:val="none"/>
        </w:rPr>
        <w:t>🌍✨</w:t>
      </w:r>
      <w:r w:rsidRPr="005F79D2">
        <w:rPr>
          <w:rFonts w:ascii="Comic Sans MS" w:eastAsia="Times New Roman" w:hAnsi="Comic Sans MS" w:cs="Times New Roman"/>
          <w:b/>
          <w:bCs/>
          <w:kern w:val="0"/>
          <w:lang w:eastAsia="es-ES_tradnl"/>
          <w14:ligatures w14:val="none"/>
        </w:rPr>
        <w:t>.”</w:t>
      </w:r>
    </w:p>
    <w:sectPr w:rsidR="001A0773" w:rsidRPr="005F7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3CC9"/>
    <w:multiLevelType w:val="multilevel"/>
    <w:tmpl w:val="3CCE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60EC3"/>
    <w:multiLevelType w:val="multilevel"/>
    <w:tmpl w:val="F7D6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835CB"/>
    <w:multiLevelType w:val="multilevel"/>
    <w:tmpl w:val="C81E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32B94"/>
    <w:multiLevelType w:val="multilevel"/>
    <w:tmpl w:val="ED5E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D57D5"/>
    <w:multiLevelType w:val="multilevel"/>
    <w:tmpl w:val="9ED0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15453"/>
    <w:multiLevelType w:val="multilevel"/>
    <w:tmpl w:val="580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30710"/>
    <w:multiLevelType w:val="multilevel"/>
    <w:tmpl w:val="38A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55832"/>
    <w:multiLevelType w:val="multilevel"/>
    <w:tmpl w:val="6146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83724"/>
    <w:multiLevelType w:val="multilevel"/>
    <w:tmpl w:val="2962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D3BD8"/>
    <w:multiLevelType w:val="multilevel"/>
    <w:tmpl w:val="302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E4EF8"/>
    <w:multiLevelType w:val="multilevel"/>
    <w:tmpl w:val="AF6C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D0718"/>
    <w:multiLevelType w:val="multilevel"/>
    <w:tmpl w:val="A1B2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707092">
    <w:abstractNumId w:val="5"/>
  </w:num>
  <w:num w:numId="2" w16cid:durableId="2147385148">
    <w:abstractNumId w:val="0"/>
  </w:num>
  <w:num w:numId="3" w16cid:durableId="623074665">
    <w:abstractNumId w:val="11"/>
  </w:num>
  <w:num w:numId="4" w16cid:durableId="1003361206">
    <w:abstractNumId w:val="7"/>
  </w:num>
  <w:num w:numId="5" w16cid:durableId="1557467407">
    <w:abstractNumId w:val="3"/>
  </w:num>
  <w:num w:numId="6" w16cid:durableId="673729172">
    <w:abstractNumId w:val="1"/>
  </w:num>
  <w:num w:numId="7" w16cid:durableId="647173560">
    <w:abstractNumId w:val="4"/>
  </w:num>
  <w:num w:numId="8" w16cid:durableId="2078018819">
    <w:abstractNumId w:val="10"/>
  </w:num>
  <w:num w:numId="9" w16cid:durableId="872231165">
    <w:abstractNumId w:val="8"/>
  </w:num>
  <w:num w:numId="10" w16cid:durableId="465003161">
    <w:abstractNumId w:val="2"/>
  </w:num>
  <w:num w:numId="11" w16cid:durableId="1539124402">
    <w:abstractNumId w:val="6"/>
  </w:num>
  <w:num w:numId="12" w16cid:durableId="1682583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3"/>
    <w:rsid w:val="001A0773"/>
    <w:rsid w:val="005D7A03"/>
    <w:rsid w:val="005F79D2"/>
    <w:rsid w:val="008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2262"/>
  <w15:chartTrackingRefBased/>
  <w15:docId w15:val="{1E65FE62-3E4E-7240-813C-794C12CB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0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A0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A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0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A0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0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07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1A07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1A07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07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07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07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07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07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07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0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07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077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1A0773"/>
  </w:style>
  <w:style w:type="character" w:styleId="Textoennegrita">
    <w:name w:val="Strong"/>
    <w:basedOn w:val="Fuentedeprrafopredeter"/>
    <w:uiPriority w:val="22"/>
    <w:qFormat/>
    <w:rsid w:val="001A07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1A0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879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2</cp:revision>
  <dcterms:created xsi:type="dcterms:W3CDTF">2025-12-09T05:32:00Z</dcterms:created>
  <dcterms:modified xsi:type="dcterms:W3CDTF">2025-12-09T06:11:00Z</dcterms:modified>
</cp:coreProperties>
</file>